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E5BB0" w14:textId="59937C48" w:rsidR="00113F18" w:rsidRPr="00E704C2" w:rsidRDefault="00DC6DCC" w:rsidP="00F558CE">
      <w:pPr>
        <w:rPr>
          <w:u w:val="single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2099B5E" wp14:editId="459A1D4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838325" cy="1014095"/>
            <wp:effectExtent l="0" t="0" r="9525" b="0"/>
            <wp:wrapTight wrapText="bothSides">
              <wp:wrapPolygon edited="0">
                <wp:start x="0" y="0"/>
                <wp:lineTo x="0" y="21100"/>
                <wp:lineTo x="21488" y="21100"/>
                <wp:lineTo x="2148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9" t="19196" r="4231" b="19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F7E" w:rsidRPr="008157B5"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61BBC8" wp14:editId="746DBEB8">
                <wp:simplePos x="0" y="0"/>
                <wp:positionH relativeFrom="column">
                  <wp:posOffset>-266700</wp:posOffset>
                </wp:positionH>
                <wp:positionV relativeFrom="paragraph">
                  <wp:posOffset>939800</wp:posOffset>
                </wp:positionV>
                <wp:extent cx="1962150" cy="1047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58373" w14:textId="77777777" w:rsidR="008157B5" w:rsidRDefault="008157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1BB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pt;margin-top:74pt;width:154.5pt;height: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6hjHgIAABoEAAAOAAAAZHJzL2Uyb0RvYy54bWysU8tu2zAQvBfoPxC813rAjmPBcpA6TVEg&#10;fQBJP4CiKIsoyWVJ2pL79V1SjmM0t6A6EFztcjg7O1zfjFqRg3BegqlpMcspEYZDK82upj+f7j9c&#10;U+IDMy1TYERNj8LTm837d+vBVqKEHlQrHEEQ46vB1rQPwVZZ5nkvNPMzsMJgsgOnWcDQ7bLWsQHR&#10;tcrKPL/KBnCtdcCF9/j3bkrSTcLvOsHD967zIhBVU+QW0urS2sQ126xZtXPM9pKfaLA3sNBMGrz0&#10;DHXHAiN7J19BackdeOjCjIPOoOskF6kH7KbI/+nmsWdWpF5QHG/PMvn/B8u/HX44IlucHSWGaRzR&#10;kxgD+QgjKaM6g/UVFj1aLAsj/o6VsVNvH4D/8sTAtmdmJ26dg6EXrEV2RTyZXRydcHwEaYav0OI1&#10;bB8gAY2d0xEQxSCIjlM6nicTqfB45eqqLBaY4pgr8vlyuUhXsOr5tHU+fBagSdzU1OHkEzo7PPgQ&#10;2bDquSSxByXbe6lUCqLbxFY5cmDok2Y38cceL6uUIUNNV4tykYANxOPJP1oGNLGSuqbXefwmW0Ux&#10;Ppk2lQQm1bRHIsqc1ImCTNKEsRmxMErWQHtEnRxMZsXHhZse3B9KBjRqTf3vPXOCEvXFoNarYj6P&#10;zk7BfLEsMXCXmeYywwxHqJoGSqbtNqTXEGUwcIsz6WSS64XJiSsaMKl4eizR4Zdxqnp50pu/AAAA&#10;//8DAFBLAwQUAAYACAAAACEAcnmlFN0AAAALAQAADwAAAGRycy9kb3ducmV2LnhtbExPQU7DMBC8&#10;I/EHa5G4tTZRSKMQpwIkLlxQS8XZiZc4NLYj220Cr2c50dvMzmh2pt4udmRnDHHwTsLdWgBD13k9&#10;uF7C4f1lVQKLSTmtRu9QwjdG2DbXV7WqtJ/dDs/71DMKcbFSEkxKU8V57AxaFdd+Qkfapw9WJaKh&#10;5zqomcLtyDMhCm7V4OiDURM+G+yO+5OV8NF/4dPwGn7EGxfzsfS7Q7sxUt7eLI8PwBIu6d8Mf/Wp&#10;OjTUqfUnpyMbJazyjLYkEvKSADmyYkOgpUuR3wNvan65ofkFAAD//wMAUEsBAi0AFAAGAAgAAAAh&#10;ALaDOJL+AAAA4QEAABMAAAAAAAAAAAAAAAAAAAAAAFtDb250ZW50X1R5cGVzXS54bWxQSwECLQAU&#10;AAYACAAAACEAOP0h/9YAAACUAQAACwAAAAAAAAAAAAAAAAAvAQAAX3JlbHMvLnJlbHNQSwECLQAU&#10;AAYACAAAACEAs1OoYx4CAAAaBAAADgAAAAAAAAAAAAAAAAAuAgAAZHJzL2Uyb0RvYy54bWxQSwEC&#10;LQAUAAYACAAAACEAcnmlFN0AAAALAQAADwAAAAAAAAAAAAAAAAB4BAAAZHJzL2Rvd25yZXYueG1s&#10;UEsFBgAAAAAEAAQA8wAAAIIFAAAAAA==&#10;" fillcolor="white [3212]" stroked="f">
                <v:textbox>
                  <w:txbxContent>
                    <w:p w14:paraId="51258373" w14:textId="77777777" w:rsidR="008157B5" w:rsidRDefault="008157B5"/>
                  </w:txbxContent>
                </v:textbox>
              </v:shape>
            </w:pict>
          </mc:Fallback>
        </mc:AlternateContent>
      </w:r>
      <w:r w:rsidR="00624C38" w:rsidRPr="00E704C2">
        <w:rPr>
          <w:b/>
          <w:sz w:val="32"/>
          <w:szCs w:val="32"/>
          <w:u w:val="single"/>
        </w:rPr>
        <w:t>202</w:t>
      </w:r>
      <w:r w:rsidR="00673ACC">
        <w:rPr>
          <w:b/>
          <w:sz w:val="32"/>
          <w:szCs w:val="32"/>
          <w:u w:val="single"/>
        </w:rPr>
        <w:t>4</w:t>
      </w:r>
      <w:r w:rsidR="00624C38" w:rsidRPr="00E704C2">
        <w:rPr>
          <w:b/>
          <w:sz w:val="32"/>
          <w:szCs w:val="32"/>
          <w:u w:val="single"/>
        </w:rPr>
        <w:t xml:space="preserve"> – </w:t>
      </w:r>
      <w:proofErr w:type="gramStart"/>
      <w:r w:rsidR="00624C38" w:rsidRPr="00E704C2">
        <w:rPr>
          <w:b/>
          <w:sz w:val="32"/>
          <w:szCs w:val="32"/>
          <w:u w:val="single"/>
        </w:rPr>
        <w:t>Non SRS</w:t>
      </w:r>
      <w:proofErr w:type="gramEnd"/>
      <w:r w:rsidR="00624C38" w:rsidRPr="00E704C2">
        <w:rPr>
          <w:b/>
          <w:sz w:val="32"/>
          <w:szCs w:val="32"/>
          <w:u w:val="single"/>
        </w:rPr>
        <w:t xml:space="preserve"> Participant Resource List – </w:t>
      </w:r>
      <w:r w:rsidR="00C50BB1" w:rsidRPr="00E704C2">
        <w:rPr>
          <w:b/>
          <w:sz w:val="32"/>
          <w:szCs w:val="32"/>
          <w:u w:val="single"/>
        </w:rPr>
        <w:t xml:space="preserve">Year </w:t>
      </w:r>
      <w:r w:rsidR="00841EE5" w:rsidRPr="00E704C2">
        <w:rPr>
          <w:b/>
          <w:sz w:val="32"/>
          <w:szCs w:val="32"/>
          <w:u w:val="single"/>
        </w:rPr>
        <w:t>2</w:t>
      </w:r>
    </w:p>
    <w:p w14:paraId="70704A6C" w14:textId="77777777" w:rsidR="00DC6DCC" w:rsidRDefault="00DC6DCC" w:rsidP="00825876">
      <w:pPr>
        <w:jc w:val="center"/>
      </w:pPr>
    </w:p>
    <w:p w14:paraId="1EE4091F" w14:textId="77777777" w:rsidR="00DC6DCC" w:rsidRDefault="00DC6DCC" w:rsidP="00825876">
      <w:pPr>
        <w:jc w:val="center"/>
      </w:pPr>
    </w:p>
    <w:p w14:paraId="2D3EB5B7" w14:textId="77777777" w:rsidR="00DC6DCC" w:rsidRDefault="00DC6DCC" w:rsidP="00825876">
      <w:pPr>
        <w:jc w:val="center"/>
      </w:pPr>
    </w:p>
    <w:p w14:paraId="59CE03F2" w14:textId="6BE4CCA2" w:rsidR="00624C38" w:rsidRDefault="00E704C2" w:rsidP="00825876">
      <w:pPr>
        <w:jc w:val="center"/>
      </w:pPr>
      <w:r w:rsidRPr="00E704C2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3A9B98" wp14:editId="306FEEB6">
                <wp:simplePos x="0" y="0"/>
                <wp:positionH relativeFrom="margin">
                  <wp:align>right</wp:align>
                </wp:positionH>
                <wp:positionV relativeFrom="paragraph">
                  <wp:posOffset>447675</wp:posOffset>
                </wp:positionV>
                <wp:extent cx="1924050" cy="2381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8003F" w14:textId="77777777" w:rsidR="00E704C2" w:rsidRDefault="00E704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A9B98" id="_x0000_s1027" type="#_x0000_t202" style="position:absolute;left:0;text-align:left;margin-left:100.3pt;margin-top:35.25pt;width:151.5pt;height:18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WgmIQIAACMEAAAOAAAAZHJzL2Uyb0RvYy54bWysU9tu2zAMfR+wfxD0vviyZE2MOEWXrsOA&#10;7gK0+wBZlmNhkqhJSuzs60vJaRp0b8P8IIgmeUgeHq2vR63IQTgvwdS0mOWUCMOhlWZX05+Pd++W&#10;lPjATMsUGFHTo/D0evP2zXqwlSihB9UKRxDE+GqwNe1DsFWWed4LzfwMrDDo7MBpFtB0u6x1bEB0&#10;rbIyzz9kA7jWOuDCe/x7OznpJuF3neDhe9d5EYiqKfYW0unS2cQz26xZtXPM9pKf2mD/0IVm0mDR&#10;M9QtC4zsnfwLSkvuwEMXZhx0Bl0nuUgz4DRF/mqah55ZkWZBcrw90+T/Hyz/dvjhiGxrWhZXlBim&#10;cUmPYgzkI4ykjPwM1lcY9mAxMIz4G/ecZvX2HvgvTwxse2Z24sY5GHrBWuyviJnZReqE4yNIM3yF&#10;FsuwfYAENHZOR/KQDoLouKfjeTexFR5Lrsp5vkAXR1/5flmUi1SCVc/Z1vnwWYAm8VJTh7tP6Oxw&#10;70PshlXPIbGYByXbO6lUMqLexFY5cmColGY39f8qShky1HS1wNIxyUBMTwrSMqCMldQ1Xebxm4QV&#10;yfhk2hQSmFTTHRtR5sROJGSiJozNmBaRSkfmGmiPSJeDSbX4yvDSg/tDyYCKran/vWdOUKK+GKR8&#10;VcznUeLJmC+uSjTcpae59DDDEaqmgZLpug3pWUyD3eBqOplYe+nk1DIqMZF5ejVR6pd2inp525sn&#10;AAAA//8DAFBLAwQUAAYACAAAACEAMD8oYdsAAAAHAQAADwAAAGRycy9kb3ducmV2LnhtbEyPwU7D&#10;MBBE70j8g7VI3KgNFTQKcSpA4sIFtVScnXgbp43Xke02ga9nOcFxdkYzb6v17Adxxpj6QBpuFwoE&#10;UhtsT52G3cfrTQEiZUPWDIFQwxcmWNeXF5UpbZhog+dt7gSXUCqNBpfzWEqZWofepEUYkdjbh+hN&#10;Zhk7aaOZuNwP8k6pB+lNT7zgzIgvDtvj9uQ1fHYHfO7f4rd6l2o6FmGza1ZO6+ur+ekRRMY5/4Xh&#10;F5/RoWamJpzIJjFo4EeyhpW6B8HuUi350HBMFQpkXcn//PUPAAAA//8DAFBLAQItABQABgAIAAAA&#10;IQC2gziS/gAAAOEBAAATAAAAAAAAAAAAAAAAAAAAAABbQ29udGVudF9UeXBlc10ueG1sUEsBAi0A&#10;FAAGAAgAAAAhADj9If/WAAAAlAEAAAsAAAAAAAAAAAAAAAAALwEAAF9yZWxzLy5yZWxzUEsBAi0A&#10;FAAGAAgAAAAhAOaVaCYhAgAAIwQAAA4AAAAAAAAAAAAAAAAALgIAAGRycy9lMm9Eb2MueG1sUEsB&#10;Ai0AFAAGAAgAAAAhADA/KGHbAAAABwEAAA8AAAAAAAAAAAAAAAAAewQAAGRycy9kb3ducmV2Lnht&#10;bFBLBQYAAAAABAAEAPMAAACDBQAAAAA=&#10;" fillcolor="white [3212]" stroked="f">
                <v:textbox>
                  <w:txbxContent>
                    <w:p w14:paraId="10E8003F" w14:textId="77777777" w:rsidR="00E704C2" w:rsidRDefault="00E704C2"/>
                  </w:txbxContent>
                </v:textbox>
                <w10:wrap type="square" anchorx="margin"/>
              </v:shape>
            </w:pict>
          </mc:Fallback>
        </mc:AlternateContent>
      </w:r>
      <w:r w:rsidR="00624C38">
        <w:t xml:space="preserve">All materials and online access details must be provided to the classroom teacher </w:t>
      </w:r>
      <w:r w:rsidR="00624C38">
        <w:rPr>
          <w:u w:val="single"/>
        </w:rPr>
        <w:t>at the commencement of the 202</w:t>
      </w:r>
      <w:r w:rsidR="00673ACC">
        <w:rPr>
          <w:u w:val="single"/>
        </w:rPr>
        <w:t>4</w:t>
      </w:r>
      <w:r w:rsidR="00624C38">
        <w:rPr>
          <w:u w:val="single"/>
        </w:rPr>
        <w:t xml:space="preserve"> school year.</w:t>
      </w:r>
      <w:r w:rsidR="00624C38">
        <w:t xml:space="preserve"> All classroom resources are used </w:t>
      </w:r>
      <w:r w:rsidR="00825876">
        <w:t>communally. Any materials not provided will be invoiced to the parent/care</w:t>
      </w:r>
      <w:r w:rsidR="00077166">
        <w:t>r</w:t>
      </w:r>
      <w:r w:rsidR="00825876">
        <w:t>.</w:t>
      </w:r>
    </w:p>
    <w:tbl>
      <w:tblPr>
        <w:tblStyle w:val="TableGrid2"/>
        <w:tblW w:w="0" w:type="auto"/>
        <w:tblInd w:w="-5" w:type="dxa"/>
        <w:tblLook w:val="04A0" w:firstRow="1" w:lastRow="0" w:firstColumn="1" w:lastColumn="0" w:noHBand="0" w:noVBand="1"/>
      </w:tblPr>
      <w:tblGrid>
        <w:gridCol w:w="7904"/>
        <w:gridCol w:w="2489"/>
      </w:tblGrid>
      <w:tr w:rsidR="00DC6DCC" w:rsidRPr="00DC6DCC" w14:paraId="59175713" w14:textId="77777777" w:rsidTr="006806F9">
        <w:trPr>
          <w:trHeight w:val="276"/>
        </w:trPr>
        <w:tc>
          <w:tcPr>
            <w:tcW w:w="7904" w:type="dxa"/>
          </w:tcPr>
          <w:p w14:paraId="4F7A4C48" w14:textId="77777777" w:rsidR="00DC6DCC" w:rsidRPr="00DC6DCC" w:rsidRDefault="00DC6DCC" w:rsidP="00DC6DCC">
            <w:pPr>
              <w:rPr>
                <w:b/>
                <w:sz w:val="21"/>
                <w:szCs w:val="21"/>
              </w:rPr>
            </w:pPr>
            <w:r w:rsidRPr="00DC6DCC">
              <w:rPr>
                <w:b/>
                <w:sz w:val="21"/>
                <w:szCs w:val="21"/>
              </w:rPr>
              <w:t>Online resources</w:t>
            </w:r>
          </w:p>
        </w:tc>
        <w:tc>
          <w:tcPr>
            <w:tcW w:w="2489" w:type="dxa"/>
          </w:tcPr>
          <w:p w14:paraId="21CD392E" w14:textId="77777777" w:rsidR="00DC6DCC" w:rsidRPr="00DC6DCC" w:rsidRDefault="00DC6DCC" w:rsidP="00DC6DCC">
            <w:pPr>
              <w:rPr>
                <w:b/>
                <w:sz w:val="21"/>
                <w:szCs w:val="21"/>
              </w:rPr>
            </w:pPr>
            <w:r w:rsidRPr="00DC6DCC">
              <w:rPr>
                <w:b/>
                <w:sz w:val="21"/>
                <w:szCs w:val="21"/>
              </w:rPr>
              <w:t>Yearly costing</w:t>
            </w:r>
          </w:p>
        </w:tc>
      </w:tr>
      <w:tr w:rsidR="00DC6DCC" w:rsidRPr="00DC6DCC" w14:paraId="59D89860" w14:textId="77777777" w:rsidTr="006806F9">
        <w:trPr>
          <w:trHeight w:val="276"/>
        </w:trPr>
        <w:tc>
          <w:tcPr>
            <w:tcW w:w="7904" w:type="dxa"/>
          </w:tcPr>
          <w:p w14:paraId="6F746B09" w14:textId="3A143583" w:rsidR="00DC6DCC" w:rsidRPr="00DC6DCC" w:rsidRDefault="00DC6DCC" w:rsidP="00DC6DCC">
            <w:pPr>
              <w:rPr>
                <w:sz w:val="21"/>
                <w:szCs w:val="21"/>
              </w:rPr>
            </w:pPr>
            <w:r w:rsidRPr="00DC6DCC">
              <w:rPr>
                <w:sz w:val="21"/>
                <w:szCs w:val="21"/>
              </w:rPr>
              <w:t>Math</w:t>
            </w:r>
            <w:r w:rsidR="005F6DB5">
              <w:rPr>
                <w:sz w:val="21"/>
                <w:szCs w:val="21"/>
              </w:rPr>
              <w:t>letics</w:t>
            </w:r>
            <w:r w:rsidRPr="00DC6DCC">
              <w:rPr>
                <w:sz w:val="21"/>
                <w:szCs w:val="21"/>
              </w:rPr>
              <w:t>– (Private license $</w:t>
            </w:r>
            <w:r w:rsidR="008F50C8">
              <w:rPr>
                <w:sz w:val="21"/>
                <w:szCs w:val="21"/>
              </w:rPr>
              <w:t>110</w:t>
            </w:r>
            <w:r w:rsidRPr="00DC6DCC">
              <w:rPr>
                <w:sz w:val="21"/>
                <w:szCs w:val="21"/>
              </w:rPr>
              <w:t xml:space="preserve"> per year)</w:t>
            </w:r>
          </w:p>
        </w:tc>
        <w:tc>
          <w:tcPr>
            <w:tcW w:w="2489" w:type="dxa"/>
          </w:tcPr>
          <w:p w14:paraId="603B3121" w14:textId="5F723C22" w:rsidR="00DC6DCC" w:rsidRPr="00DC6DCC" w:rsidRDefault="00DC6DCC" w:rsidP="00DC6DCC">
            <w:pPr>
              <w:rPr>
                <w:sz w:val="21"/>
                <w:szCs w:val="21"/>
              </w:rPr>
            </w:pPr>
            <w:r w:rsidRPr="00DC6DCC">
              <w:rPr>
                <w:sz w:val="21"/>
                <w:szCs w:val="21"/>
              </w:rPr>
              <w:t>$1</w:t>
            </w:r>
            <w:r w:rsidR="008F50C8">
              <w:rPr>
                <w:sz w:val="21"/>
                <w:szCs w:val="21"/>
              </w:rPr>
              <w:t>10</w:t>
            </w:r>
          </w:p>
        </w:tc>
      </w:tr>
      <w:tr w:rsidR="00DC6DCC" w:rsidRPr="00DC6DCC" w14:paraId="21BFF687" w14:textId="77777777" w:rsidTr="006806F9">
        <w:trPr>
          <w:trHeight w:val="260"/>
        </w:trPr>
        <w:tc>
          <w:tcPr>
            <w:tcW w:w="7904" w:type="dxa"/>
          </w:tcPr>
          <w:p w14:paraId="655A8F76" w14:textId="3E7F90FF" w:rsidR="00DC6DCC" w:rsidRPr="00DC6DCC" w:rsidRDefault="005F6DB5" w:rsidP="00DC6D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Literacy Planet</w:t>
            </w:r>
            <w:r w:rsidR="00DC6DCC" w:rsidRPr="00DC6DCC">
              <w:rPr>
                <w:sz w:val="21"/>
                <w:szCs w:val="21"/>
              </w:rPr>
              <w:t xml:space="preserve"> – (Private license $ </w:t>
            </w:r>
            <w:r w:rsidR="008F50C8">
              <w:rPr>
                <w:sz w:val="21"/>
                <w:szCs w:val="21"/>
              </w:rPr>
              <w:t>30</w:t>
            </w:r>
            <w:r w:rsidR="00DC6DCC" w:rsidRPr="00DC6DCC">
              <w:rPr>
                <w:sz w:val="21"/>
                <w:szCs w:val="21"/>
              </w:rPr>
              <w:t xml:space="preserve"> /month)</w:t>
            </w:r>
          </w:p>
        </w:tc>
        <w:tc>
          <w:tcPr>
            <w:tcW w:w="2489" w:type="dxa"/>
          </w:tcPr>
          <w:p w14:paraId="5E3E93FB" w14:textId="7D09C916" w:rsidR="00DC6DCC" w:rsidRPr="00DC6DCC" w:rsidRDefault="00DC6DCC" w:rsidP="00DC6DCC">
            <w:pPr>
              <w:rPr>
                <w:sz w:val="21"/>
                <w:szCs w:val="21"/>
              </w:rPr>
            </w:pPr>
            <w:r w:rsidRPr="00DC6DCC">
              <w:rPr>
                <w:sz w:val="21"/>
                <w:szCs w:val="21"/>
              </w:rPr>
              <w:t>$</w:t>
            </w:r>
            <w:r w:rsidR="008F50C8">
              <w:rPr>
                <w:sz w:val="21"/>
                <w:szCs w:val="21"/>
              </w:rPr>
              <w:t>30</w:t>
            </w:r>
            <w:r w:rsidRPr="00DC6DCC">
              <w:rPr>
                <w:sz w:val="21"/>
                <w:szCs w:val="21"/>
              </w:rPr>
              <w:t>/</w:t>
            </w:r>
            <w:proofErr w:type="spellStart"/>
            <w:r w:rsidRPr="00DC6DCC">
              <w:rPr>
                <w:sz w:val="21"/>
                <w:szCs w:val="21"/>
              </w:rPr>
              <w:t>mth</w:t>
            </w:r>
            <w:proofErr w:type="spellEnd"/>
            <w:r w:rsidRPr="00DC6DCC">
              <w:rPr>
                <w:sz w:val="21"/>
                <w:szCs w:val="21"/>
              </w:rPr>
              <w:t xml:space="preserve"> = $</w:t>
            </w:r>
            <w:r w:rsidR="008F50C8">
              <w:rPr>
                <w:sz w:val="21"/>
                <w:szCs w:val="21"/>
              </w:rPr>
              <w:t>360/</w:t>
            </w:r>
            <w:proofErr w:type="spellStart"/>
            <w:r w:rsidRPr="00DC6DCC">
              <w:rPr>
                <w:sz w:val="21"/>
                <w:szCs w:val="21"/>
              </w:rPr>
              <w:t>yr</w:t>
            </w:r>
            <w:proofErr w:type="spellEnd"/>
          </w:p>
        </w:tc>
      </w:tr>
      <w:tr w:rsidR="00DC6DCC" w:rsidRPr="00DC6DCC" w14:paraId="61CDB405" w14:textId="77777777" w:rsidTr="006806F9">
        <w:trPr>
          <w:trHeight w:val="276"/>
        </w:trPr>
        <w:tc>
          <w:tcPr>
            <w:tcW w:w="7904" w:type="dxa"/>
          </w:tcPr>
          <w:p w14:paraId="5C615390" w14:textId="77777777" w:rsidR="00DC6DCC" w:rsidRPr="00DC6DCC" w:rsidRDefault="00DC6DCC" w:rsidP="00DC6DCC">
            <w:pPr>
              <w:rPr>
                <w:sz w:val="21"/>
                <w:szCs w:val="21"/>
              </w:rPr>
            </w:pPr>
            <w:r w:rsidRPr="00DC6DCC">
              <w:rPr>
                <w:sz w:val="21"/>
                <w:szCs w:val="21"/>
              </w:rPr>
              <w:t>Home reading program $10 plus fee for any lost book</w:t>
            </w:r>
          </w:p>
        </w:tc>
        <w:tc>
          <w:tcPr>
            <w:tcW w:w="2489" w:type="dxa"/>
          </w:tcPr>
          <w:p w14:paraId="1CCF8FD6" w14:textId="77777777" w:rsidR="00DC6DCC" w:rsidRPr="00DC6DCC" w:rsidRDefault="00DC6DCC" w:rsidP="00DC6DCC">
            <w:pPr>
              <w:rPr>
                <w:sz w:val="21"/>
                <w:szCs w:val="21"/>
              </w:rPr>
            </w:pPr>
            <w:r w:rsidRPr="00DC6DCC">
              <w:rPr>
                <w:sz w:val="21"/>
                <w:szCs w:val="21"/>
              </w:rPr>
              <w:t>$10.00</w:t>
            </w:r>
          </w:p>
        </w:tc>
      </w:tr>
      <w:tr w:rsidR="00DC6DCC" w:rsidRPr="00DC6DCC" w14:paraId="34940957" w14:textId="77777777" w:rsidTr="006806F9">
        <w:trPr>
          <w:trHeight w:val="276"/>
        </w:trPr>
        <w:tc>
          <w:tcPr>
            <w:tcW w:w="7904" w:type="dxa"/>
          </w:tcPr>
          <w:p w14:paraId="2B801542" w14:textId="77777777" w:rsidR="00DC6DCC" w:rsidRPr="00DC6DCC" w:rsidRDefault="00DC6DCC" w:rsidP="00DC6DCC">
            <w:pPr>
              <w:rPr>
                <w:sz w:val="21"/>
                <w:szCs w:val="21"/>
              </w:rPr>
            </w:pPr>
            <w:r w:rsidRPr="00DC6DCC">
              <w:rPr>
                <w:sz w:val="21"/>
                <w:szCs w:val="21"/>
              </w:rPr>
              <w:t>SORA e–library access to 1000s of e-books and audio books $15.50</w:t>
            </w:r>
          </w:p>
        </w:tc>
        <w:tc>
          <w:tcPr>
            <w:tcW w:w="2489" w:type="dxa"/>
          </w:tcPr>
          <w:p w14:paraId="6BBC5EF7" w14:textId="77777777" w:rsidR="00DC6DCC" w:rsidRPr="00DC6DCC" w:rsidRDefault="00DC6DCC" w:rsidP="00DC6DCC">
            <w:pPr>
              <w:rPr>
                <w:sz w:val="21"/>
                <w:szCs w:val="21"/>
              </w:rPr>
            </w:pPr>
            <w:r w:rsidRPr="00DC6DCC">
              <w:rPr>
                <w:sz w:val="21"/>
                <w:szCs w:val="21"/>
              </w:rPr>
              <w:t>$15.50</w:t>
            </w:r>
          </w:p>
        </w:tc>
      </w:tr>
      <w:tr w:rsidR="008F50C8" w:rsidRPr="00DC6DCC" w14:paraId="0F8860CF" w14:textId="77777777" w:rsidTr="006806F9">
        <w:trPr>
          <w:trHeight w:val="276"/>
        </w:trPr>
        <w:tc>
          <w:tcPr>
            <w:tcW w:w="7904" w:type="dxa"/>
          </w:tcPr>
          <w:p w14:paraId="6F5286C4" w14:textId="23F0BEC3" w:rsidR="008F50C8" w:rsidRPr="00DC6DCC" w:rsidRDefault="008F50C8" w:rsidP="00DC6D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Lit Pro – </w:t>
            </w:r>
            <w:proofErr w:type="gramStart"/>
            <w:r>
              <w:rPr>
                <w:sz w:val="21"/>
                <w:szCs w:val="21"/>
              </w:rPr>
              <w:t>( $</w:t>
            </w:r>
            <w:proofErr w:type="gramEnd"/>
            <w:r>
              <w:rPr>
                <w:sz w:val="21"/>
                <w:szCs w:val="21"/>
              </w:rPr>
              <w:t>24.99 per month)</w:t>
            </w:r>
          </w:p>
        </w:tc>
        <w:tc>
          <w:tcPr>
            <w:tcW w:w="2489" w:type="dxa"/>
          </w:tcPr>
          <w:p w14:paraId="4C08FABF" w14:textId="002B052B" w:rsidR="008F50C8" w:rsidRPr="00DC6DCC" w:rsidRDefault="008F50C8" w:rsidP="00DC6D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$24.99/</w:t>
            </w:r>
            <w:proofErr w:type="spellStart"/>
            <w:r>
              <w:rPr>
                <w:sz w:val="21"/>
                <w:szCs w:val="21"/>
              </w:rPr>
              <w:t>mth</w:t>
            </w:r>
            <w:proofErr w:type="spellEnd"/>
            <w:r>
              <w:rPr>
                <w:sz w:val="21"/>
                <w:szCs w:val="21"/>
              </w:rPr>
              <w:t xml:space="preserve"> = $299.98</w:t>
            </w:r>
          </w:p>
        </w:tc>
      </w:tr>
      <w:tr w:rsidR="00DC6DCC" w:rsidRPr="00DC6DCC" w14:paraId="47257D11" w14:textId="77777777" w:rsidTr="006806F9">
        <w:trPr>
          <w:trHeight w:val="260"/>
        </w:trPr>
        <w:tc>
          <w:tcPr>
            <w:tcW w:w="7904" w:type="dxa"/>
          </w:tcPr>
          <w:p w14:paraId="2E371FC1" w14:textId="77777777" w:rsidR="00DC6DCC" w:rsidRPr="00DC6DCC" w:rsidRDefault="00DC6DCC" w:rsidP="00DC6DCC">
            <w:pPr>
              <w:jc w:val="right"/>
              <w:rPr>
                <w:b/>
                <w:sz w:val="21"/>
                <w:szCs w:val="21"/>
              </w:rPr>
            </w:pPr>
            <w:r w:rsidRPr="00DC6DCC">
              <w:rPr>
                <w:b/>
                <w:sz w:val="21"/>
                <w:szCs w:val="21"/>
              </w:rPr>
              <w:t>Total</w:t>
            </w:r>
          </w:p>
        </w:tc>
        <w:tc>
          <w:tcPr>
            <w:tcW w:w="2489" w:type="dxa"/>
          </w:tcPr>
          <w:p w14:paraId="13C9FE17" w14:textId="3F1E774B" w:rsidR="00DC6DCC" w:rsidRPr="00DC6DCC" w:rsidRDefault="00DC6DCC" w:rsidP="00DC6DCC">
            <w:pPr>
              <w:rPr>
                <w:b/>
                <w:sz w:val="21"/>
                <w:szCs w:val="21"/>
              </w:rPr>
            </w:pPr>
            <w:r w:rsidRPr="00DC6DCC">
              <w:rPr>
                <w:b/>
                <w:sz w:val="21"/>
                <w:szCs w:val="21"/>
              </w:rPr>
              <w:t>$</w:t>
            </w:r>
            <w:r w:rsidR="008F50C8">
              <w:rPr>
                <w:b/>
                <w:sz w:val="21"/>
                <w:szCs w:val="21"/>
              </w:rPr>
              <w:t>795.48</w:t>
            </w:r>
          </w:p>
        </w:tc>
      </w:tr>
    </w:tbl>
    <w:p w14:paraId="043BBE4F" w14:textId="77777777" w:rsidR="00A51D1E" w:rsidRDefault="00A51D1E" w:rsidP="00DC6DCC">
      <w:pPr>
        <w:rPr>
          <w:b/>
          <w:u w:val="single"/>
        </w:rPr>
      </w:pPr>
    </w:p>
    <w:tbl>
      <w:tblPr>
        <w:tblW w:w="10470" w:type="dxa"/>
        <w:tblLook w:val="04A0" w:firstRow="1" w:lastRow="0" w:firstColumn="1" w:lastColumn="0" w:noHBand="0" w:noVBand="1"/>
      </w:tblPr>
      <w:tblGrid>
        <w:gridCol w:w="9464"/>
        <w:gridCol w:w="1006"/>
      </w:tblGrid>
      <w:tr w:rsidR="00DC6DCC" w:rsidRPr="00D300CD" w14:paraId="21D768AF" w14:textId="77777777" w:rsidTr="00F558CE">
        <w:trPr>
          <w:trHeight w:val="31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09AF8" w14:textId="77777777" w:rsidR="00DC6DCC" w:rsidRDefault="00DC6DCC" w:rsidP="00DC6DCC">
            <w:pPr>
              <w:spacing w:after="0"/>
              <w:rPr>
                <w:b/>
                <w:sz w:val="21"/>
                <w:szCs w:val="21"/>
                <w:u w:val="single"/>
              </w:rPr>
            </w:pPr>
            <w:r w:rsidRPr="00AF02AF">
              <w:rPr>
                <w:b/>
                <w:sz w:val="21"/>
                <w:szCs w:val="21"/>
                <w:u w:val="single"/>
              </w:rPr>
              <w:t>Classroom Resources:</w:t>
            </w:r>
          </w:p>
          <w:p w14:paraId="4945CD65" w14:textId="77777777" w:rsidR="00DC6DCC" w:rsidRPr="00AF02AF" w:rsidRDefault="00DC6DCC" w:rsidP="00DC6DCC">
            <w:pPr>
              <w:spacing w:after="0"/>
              <w:jc w:val="center"/>
              <w:rPr>
                <w:b/>
                <w:sz w:val="21"/>
                <w:szCs w:val="21"/>
                <w:u w:val="single"/>
              </w:rPr>
            </w:pPr>
            <w:r w:rsidRPr="002D73B5">
              <w:rPr>
                <w:b/>
                <w:sz w:val="21"/>
                <w:szCs w:val="21"/>
              </w:rPr>
              <w:t>We strongly advise sticking to the brands listed as these have proven to outlast others and are value for money in the long run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58977" w14:textId="77777777" w:rsidR="00DC6DCC" w:rsidRPr="00AF02AF" w:rsidRDefault="00DC6DCC" w:rsidP="00DC6DCC">
            <w:pPr>
              <w:spacing w:after="0"/>
              <w:rPr>
                <w:b/>
                <w:sz w:val="21"/>
                <w:szCs w:val="21"/>
                <w:u w:val="single"/>
              </w:rPr>
            </w:pPr>
          </w:p>
        </w:tc>
      </w:tr>
      <w:tr w:rsidR="00D300CD" w:rsidRPr="00D300CD" w14:paraId="5F96F121" w14:textId="77777777" w:rsidTr="00F558CE">
        <w:trPr>
          <w:trHeight w:val="31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BBDE" w14:textId="77777777" w:rsidR="00D300CD" w:rsidRPr="00D300CD" w:rsidRDefault="00D300CD" w:rsidP="00D3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0CD">
              <w:rPr>
                <w:rFonts w:ascii="Calibri" w:eastAsia="Times New Roman" w:hAnsi="Calibri" w:cs="Calibri"/>
                <w:color w:val="000000"/>
              </w:rPr>
              <w:t>Writing Time 2 Qld Modern Cursive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19A0" w14:textId="77777777" w:rsidR="00D300CD" w:rsidRPr="00D300CD" w:rsidRDefault="00025D7D" w:rsidP="00D30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300CD" w:rsidRPr="00D300CD" w14:paraId="1933E687" w14:textId="77777777" w:rsidTr="00F558CE">
        <w:trPr>
          <w:trHeight w:val="315"/>
        </w:trPr>
        <w:tc>
          <w:tcPr>
            <w:tcW w:w="9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6F4E" w14:textId="77777777" w:rsidR="00D300CD" w:rsidRPr="00D300CD" w:rsidRDefault="001B378D" w:rsidP="00D3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0CD">
              <w:rPr>
                <w:rFonts w:ascii="Calibri" w:eastAsia="Times New Roman" w:hAnsi="Calibri" w:cs="Calibri"/>
                <w:color w:val="000000"/>
              </w:rPr>
              <w:t xml:space="preserve">Staedtler </w:t>
            </w:r>
            <w:r w:rsidR="00D300CD" w:rsidRPr="00D300CD">
              <w:rPr>
                <w:rFonts w:ascii="Calibri" w:eastAsia="Times New Roman" w:hAnsi="Calibri" w:cs="Calibri"/>
                <w:color w:val="000000"/>
              </w:rPr>
              <w:t xml:space="preserve">Coloured Pencil 12s Wood-Free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E7E3" w14:textId="77777777" w:rsidR="00D300CD" w:rsidRPr="00D300CD" w:rsidRDefault="00D300CD" w:rsidP="00D30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300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D300CD" w:rsidRPr="00D300CD" w14:paraId="63014947" w14:textId="77777777" w:rsidTr="00F558CE">
        <w:trPr>
          <w:trHeight w:val="315"/>
        </w:trPr>
        <w:tc>
          <w:tcPr>
            <w:tcW w:w="9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9491" w14:textId="77777777" w:rsidR="00D300CD" w:rsidRPr="00D300CD" w:rsidRDefault="001B378D" w:rsidP="00D3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0CD">
              <w:rPr>
                <w:rFonts w:ascii="Calibri" w:eastAsia="Times New Roman" w:hAnsi="Calibri" w:cs="Calibri"/>
                <w:color w:val="000000"/>
              </w:rPr>
              <w:t>Staedtler</w:t>
            </w:r>
            <w:r w:rsidRPr="00DE55E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E55ED">
              <w:rPr>
                <w:rFonts w:ascii="Calibri" w:eastAsia="Times New Roman" w:hAnsi="Calibri" w:cs="Calibri"/>
                <w:color w:val="000000"/>
              </w:rPr>
              <w:t>Noris</w:t>
            </w:r>
            <w:proofErr w:type="spellEnd"/>
            <w:r w:rsidRPr="00DE55ED">
              <w:rPr>
                <w:rFonts w:ascii="Calibri" w:eastAsia="Times New Roman" w:hAnsi="Calibri" w:cs="Calibri"/>
                <w:color w:val="000000"/>
              </w:rPr>
              <w:t xml:space="preserve"> Club </w:t>
            </w:r>
            <w:r w:rsidR="00D300CD" w:rsidRPr="00D300CD">
              <w:rPr>
                <w:rFonts w:ascii="Calibri" w:eastAsia="Times New Roman" w:hAnsi="Calibri" w:cs="Calibri"/>
                <w:color w:val="000000"/>
              </w:rPr>
              <w:t xml:space="preserve">Crayons Twister 12s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827A" w14:textId="77777777" w:rsidR="00D300CD" w:rsidRPr="00D300CD" w:rsidRDefault="00025D7D" w:rsidP="00D30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D300CD" w:rsidRPr="00D300CD" w14:paraId="77E01D4D" w14:textId="77777777" w:rsidTr="00F558CE">
        <w:trPr>
          <w:trHeight w:val="315"/>
        </w:trPr>
        <w:tc>
          <w:tcPr>
            <w:tcW w:w="9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0328" w14:textId="77777777" w:rsidR="00D300CD" w:rsidRPr="00D300CD" w:rsidRDefault="00D300CD" w:rsidP="00D3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0CD">
              <w:rPr>
                <w:rFonts w:ascii="Calibri" w:eastAsia="Times New Roman" w:hAnsi="Calibri" w:cs="Calibri"/>
                <w:color w:val="000000"/>
              </w:rPr>
              <w:t>Document Wallet A4 Transparent Press Stud Clear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F19F" w14:textId="77777777" w:rsidR="00D300CD" w:rsidRPr="00D300CD" w:rsidRDefault="00025D7D" w:rsidP="00D30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D300CD" w:rsidRPr="00D300CD" w14:paraId="56B91145" w14:textId="77777777" w:rsidTr="00F558CE">
        <w:trPr>
          <w:trHeight w:val="315"/>
        </w:trPr>
        <w:tc>
          <w:tcPr>
            <w:tcW w:w="9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0A2E" w14:textId="77777777" w:rsidR="00D300CD" w:rsidRPr="00D300CD" w:rsidRDefault="001B378D" w:rsidP="00D3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0CD">
              <w:rPr>
                <w:rFonts w:ascii="Calibri" w:eastAsia="Times New Roman" w:hAnsi="Calibri" w:cs="Calibri"/>
                <w:color w:val="000000"/>
              </w:rPr>
              <w:t xml:space="preserve">Staedtler </w:t>
            </w:r>
            <w:r w:rsidR="00D300CD" w:rsidRPr="00D300CD">
              <w:rPr>
                <w:rFonts w:ascii="Calibri" w:eastAsia="Times New Roman" w:hAnsi="Calibri" w:cs="Calibri"/>
                <w:color w:val="000000"/>
              </w:rPr>
              <w:t>Eraser School Single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869D" w14:textId="77777777" w:rsidR="00D300CD" w:rsidRPr="00D300CD" w:rsidRDefault="00025D7D" w:rsidP="00025D7D">
            <w:pPr>
              <w:spacing w:after="0" w:line="240" w:lineRule="auto"/>
              <w:ind w:right="110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="00DC6D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D300CD" w:rsidRPr="00D300CD" w14:paraId="47938C77" w14:textId="77777777" w:rsidTr="00F558CE">
        <w:trPr>
          <w:trHeight w:val="315"/>
        </w:trPr>
        <w:tc>
          <w:tcPr>
            <w:tcW w:w="9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74E9" w14:textId="77777777" w:rsidR="00D300CD" w:rsidRPr="00D300CD" w:rsidRDefault="00D300CD" w:rsidP="00D3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0CD">
              <w:rPr>
                <w:rFonts w:ascii="Calibri" w:eastAsia="Times New Roman" w:hAnsi="Calibri" w:cs="Calibri"/>
                <w:color w:val="000000"/>
              </w:rPr>
              <w:t xml:space="preserve">Exercise Book A4 48 Page Stripe Qld </w:t>
            </w:r>
            <w:proofErr w:type="spellStart"/>
            <w:r w:rsidRPr="00D300CD">
              <w:rPr>
                <w:rFonts w:ascii="Calibri" w:eastAsia="Times New Roman" w:hAnsi="Calibri" w:cs="Calibri"/>
                <w:color w:val="000000"/>
              </w:rPr>
              <w:t>Yr</w:t>
            </w:r>
            <w:proofErr w:type="spellEnd"/>
            <w:r w:rsidRPr="00D300CD">
              <w:rPr>
                <w:rFonts w:ascii="Calibri" w:eastAsia="Times New Roman" w:hAnsi="Calibri" w:cs="Calibri"/>
                <w:color w:val="000000"/>
              </w:rPr>
              <w:t xml:space="preserve"> 2 Olympic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D740" w14:textId="77777777" w:rsidR="00D300CD" w:rsidRPr="00D300CD" w:rsidRDefault="00025D7D" w:rsidP="00D30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D300CD" w:rsidRPr="00D300CD" w14:paraId="1CF38111" w14:textId="77777777" w:rsidTr="00F558CE">
        <w:trPr>
          <w:trHeight w:val="315"/>
        </w:trPr>
        <w:tc>
          <w:tcPr>
            <w:tcW w:w="9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7F62" w14:textId="77777777" w:rsidR="00D300CD" w:rsidRPr="00D300CD" w:rsidRDefault="00D300CD" w:rsidP="00D3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0CD">
              <w:rPr>
                <w:rFonts w:ascii="Calibri" w:eastAsia="Times New Roman" w:hAnsi="Calibri" w:cs="Calibri"/>
                <w:color w:val="000000"/>
              </w:rPr>
              <w:t>Glue Stick 35g Staedtler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9763" w14:textId="77777777" w:rsidR="00D300CD" w:rsidRPr="00D300CD" w:rsidRDefault="00025D7D" w:rsidP="00D30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D300CD" w:rsidRPr="00D300CD" w14:paraId="4CDA23B2" w14:textId="77777777" w:rsidTr="00F558CE">
        <w:trPr>
          <w:trHeight w:val="315"/>
        </w:trPr>
        <w:tc>
          <w:tcPr>
            <w:tcW w:w="9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3A53" w14:textId="77777777" w:rsidR="00D300CD" w:rsidRPr="00D300CD" w:rsidRDefault="001B378D" w:rsidP="00D3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0CD">
              <w:rPr>
                <w:rFonts w:ascii="Calibri" w:eastAsia="Times New Roman" w:hAnsi="Calibri" w:cs="Calibri"/>
                <w:color w:val="000000"/>
              </w:rPr>
              <w:t xml:space="preserve">Staedtler </w:t>
            </w:r>
            <w:r w:rsidR="00D300CD" w:rsidRPr="00D300CD">
              <w:rPr>
                <w:rFonts w:ascii="Calibri" w:eastAsia="Times New Roman" w:hAnsi="Calibri" w:cs="Calibri"/>
                <w:color w:val="000000"/>
              </w:rPr>
              <w:t>Pencil- HB BTS Graphite Box 12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5120" w14:textId="77777777" w:rsidR="00D300CD" w:rsidRPr="00D300CD" w:rsidRDefault="00025D7D" w:rsidP="00D30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D300CD" w:rsidRPr="00D300CD" w14:paraId="65C80873" w14:textId="77777777" w:rsidTr="00F558CE">
        <w:trPr>
          <w:trHeight w:val="315"/>
        </w:trPr>
        <w:tc>
          <w:tcPr>
            <w:tcW w:w="9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533B" w14:textId="77777777" w:rsidR="00D300CD" w:rsidRPr="00D300CD" w:rsidRDefault="001B378D" w:rsidP="00D3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Faber-Castell </w:t>
            </w:r>
            <w:proofErr w:type="spellStart"/>
            <w:r w:rsidR="00D300CD" w:rsidRPr="00D300CD">
              <w:rPr>
                <w:rFonts w:ascii="Calibri" w:eastAsia="Times New Roman" w:hAnsi="Calibri" w:cs="Calibri"/>
                <w:color w:val="000000"/>
              </w:rPr>
              <w:t>P</w:t>
            </w:r>
            <w:r w:rsidR="00D123C3">
              <w:rPr>
                <w:rFonts w:ascii="Calibri" w:eastAsia="Times New Roman" w:hAnsi="Calibri" w:cs="Calibri"/>
                <w:color w:val="000000"/>
              </w:rPr>
              <w:t>laysafe</w:t>
            </w:r>
            <w:proofErr w:type="spellEnd"/>
            <w:r w:rsidR="00D123C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A3A8D">
              <w:rPr>
                <w:rFonts w:ascii="Calibri" w:eastAsia="Times New Roman" w:hAnsi="Calibri" w:cs="Calibri"/>
                <w:color w:val="000000"/>
              </w:rPr>
              <w:t>C</w:t>
            </w:r>
            <w:r w:rsidR="00D123C3">
              <w:rPr>
                <w:rFonts w:ascii="Calibri" w:eastAsia="Times New Roman" w:hAnsi="Calibri" w:cs="Calibri"/>
                <w:color w:val="000000"/>
              </w:rPr>
              <w:t>oloured</w:t>
            </w:r>
            <w:r w:rsidR="00D300CD" w:rsidRPr="00D300CD">
              <w:rPr>
                <w:rFonts w:ascii="Calibri" w:eastAsia="Times New Roman" w:hAnsi="Calibri" w:cs="Calibri"/>
                <w:color w:val="000000"/>
              </w:rPr>
              <w:t xml:space="preserve"> Markers 12s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EA08" w14:textId="77777777" w:rsidR="00D300CD" w:rsidRPr="00D300CD" w:rsidRDefault="00025D7D" w:rsidP="00D30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D300CD" w:rsidRPr="00D300CD" w14:paraId="24FD6C4D" w14:textId="77777777" w:rsidTr="00F558CE">
        <w:trPr>
          <w:trHeight w:val="315"/>
        </w:trPr>
        <w:tc>
          <w:tcPr>
            <w:tcW w:w="9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11EC" w14:textId="77777777" w:rsidR="00D300CD" w:rsidRPr="00D300CD" w:rsidRDefault="001B378D" w:rsidP="00D3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0CD">
              <w:rPr>
                <w:rFonts w:ascii="Calibri" w:eastAsia="Times New Roman" w:hAnsi="Calibri" w:cs="Calibri"/>
                <w:color w:val="000000"/>
              </w:rPr>
              <w:t xml:space="preserve">Staedtler </w:t>
            </w:r>
            <w:proofErr w:type="spellStart"/>
            <w:r w:rsidRPr="00D300CD">
              <w:rPr>
                <w:rFonts w:ascii="Calibri" w:eastAsia="Times New Roman" w:hAnsi="Calibri" w:cs="Calibri"/>
                <w:color w:val="000000"/>
              </w:rPr>
              <w:t>Noris</w:t>
            </w:r>
            <w:proofErr w:type="spellEnd"/>
            <w:r w:rsidRPr="00D300CD">
              <w:rPr>
                <w:rFonts w:ascii="Calibri" w:eastAsia="Times New Roman" w:hAnsi="Calibri" w:cs="Calibri"/>
                <w:color w:val="000000"/>
              </w:rPr>
              <w:t xml:space="preserve"> Club </w:t>
            </w:r>
            <w:r w:rsidR="00D300CD" w:rsidRPr="00D300CD">
              <w:rPr>
                <w:rFonts w:ascii="Calibri" w:eastAsia="Times New Roman" w:hAnsi="Calibri" w:cs="Calibri"/>
                <w:color w:val="000000"/>
              </w:rPr>
              <w:t xml:space="preserve">Oil Pastels 12s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6505" w14:textId="77777777" w:rsidR="00D300CD" w:rsidRPr="00D300CD" w:rsidRDefault="00D300CD" w:rsidP="00D30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300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300CD" w:rsidRPr="00D300CD" w14:paraId="22C39BED" w14:textId="77777777" w:rsidTr="00F558CE">
        <w:trPr>
          <w:trHeight w:val="315"/>
        </w:trPr>
        <w:tc>
          <w:tcPr>
            <w:tcW w:w="9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86A3" w14:textId="77777777" w:rsidR="00D300CD" w:rsidRPr="00D300CD" w:rsidRDefault="00D300CD" w:rsidP="00D3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0CD">
              <w:rPr>
                <w:rFonts w:ascii="Calibri" w:eastAsia="Times New Roman" w:hAnsi="Calibri" w:cs="Calibri"/>
                <w:color w:val="000000"/>
              </w:rPr>
              <w:t>Pencil Case - 350x180mm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EBB0" w14:textId="77777777" w:rsidR="00D300CD" w:rsidRPr="00D300CD" w:rsidRDefault="00D300CD" w:rsidP="00D30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300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300CD" w:rsidRPr="00D300CD" w14:paraId="1DE4D801" w14:textId="77777777" w:rsidTr="00F558CE">
        <w:trPr>
          <w:trHeight w:val="315"/>
        </w:trPr>
        <w:tc>
          <w:tcPr>
            <w:tcW w:w="9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9688" w14:textId="77777777" w:rsidR="00D300CD" w:rsidRPr="00D300CD" w:rsidRDefault="00D300CD" w:rsidP="00D3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0CD">
              <w:rPr>
                <w:rFonts w:ascii="Calibri" w:eastAsia="Times New Roman" w:hAnsi="Calibri" w:cs="Calibri"/>
                <w:color w:val="000000"/>
              </w:rPr>
              <w:t>Ruler Wooden 30cm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CB88" w14:textId="77777777" w:rsidR="00D300CD" w:rsidRPr="00D300CD" w:rsidRDefault="00D300CD" w:rsidP="00D30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300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300CD" w:rsidRPr="00D300CD" w14:paraId="24011156" w14:textId="77777777" w:rsidTr="00F558CE">
        <w:trPr>
          <w:trHeight w:val="315"/>
        </w:trPr>
        <w:tc>
          <w:tcPr>
            <w:tcW w:w="9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6FA9" w14:textId="77777777" w:rsidR="00D300CD" w:rsidRPr="00D300CD" w:rsidRDefault="001B378D" w:rsidP="00D3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Osmer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300CD" w:rsidRPr="00D300CD">
              <w:rPr>
                <w:rFonts w:ascii="Calibri" w:eastAsia="Times New Roman" w:hAnsi="Calibri" w:cs="Calibri"/>
                <w:color w:val="000000"/>
              </w:rPr>
              <w:t>Scissors 140mm Red Handle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91B0" w14:textId="77777777" w:rsidR="00D300CD" w:rsidRPr="00D300CD" w:rsidRDefault="00025D7D" w:rsidP="00D30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300CD" w:rsidRPr="00D300CD" w14:paraId="081A928D" w14:textId="77777777" w:rsidTr="00F558CE">
        <w:trPr>
          <w:trHeight w:val="315"/>
        </w:trPr>
        <w:tc>
          <w:tcPr>
            <w:tcW w:w="9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E895" w14:textId="77777777" w:rsidR="00D300CD" w:rsidRPr="00D300CD" w:rsidRDefault="00D300CD" w:rsidP="00D3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0CD">
              <w:rPr>
                <w:rFonts w:ascii="Calibri" w:eastAsia="Times New Roman" w:hAnsi="Calibri" w:cs="Calibri"/>
                <w:color w:val="000000"/>
              </w:rPr>
              <w:t>Scrap Book #325 72 Page 335x240mm Wings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7BE4" w14:textId="77777777" w:rsidR="00D300CD" w:rsidRPr="00D300CD" w:rsidRDefault="00D300CD" w:rsidP="00D3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="00DC6DCC"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 w:rsidR="00025D7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D300CD" w:rsidRPr="00D300CD" w14:paraId="46B0F8C1" w14:textId="77777777" w:rsidTr="00F558CE">
        <w:trPr>
          <w:trHeight w:val="315"/>
        </w:trPr>
        <w:tc>
          <w:tcPr>
            <w:tcW w:w="9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F1F4" w14:textId="77777777" w:rsidR="00D300CD" w:rsidRPr="00D300CD" w:rsidRDefault="00D300CD" w:rsidP="00D3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5ED">
              <w:rPr>
                <w:rFonts w:ascii="Calibri" w:eastAsia="Times New Roman" w:hAnsi="Calibri" w:cs="Calibri"/>
                <w:color w:val="000000"/>
              </w:rPr>
              <w:t>Sketch Block A3 #60 25 Leaf Cartridge Olympic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2074" w14:textId="77777777" w:rsidR="00D300CD" w:rsidRPr="00D300CD" w:rsidRDefault="00025D7D" w:rsidP="00D30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300CD" w:rsidRPr="00D300CD" w14:paraId="69D6ED5D" w14:textId="77777777" w:rsidTr="00F558CE">
        <w:trPr>
          <w:trHeight w:val="315"/>
        </w:trPr>
        <w:tc>
          <w:tcPr>
            <w:tcW w:w="9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CC33" w14:textId="77777777" w:rsidR="00D300CD" w:rsidRPr="00D300CD" w:rsidRDefault="00D300CD" w:rsidP="00D3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0CD">
              <w:rPr>
                <w:rFonts w:ascii="Calibri" w:eastAsia="Times New Roman" w:hAnsi="Calibri" w:cs="Calibri"/>
                <w:color w:val="000000"/>
              </w:rPr>
              <w:t>Whiteboard Marker Fine Point Black Box 12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69F6" w14:textId="77777777" w:rsidR="00D300CD" w:rsidRPr="00D300CD" w:rsidRDefault="00D300CD" w:rsidP="00D30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300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D300CD" w:rsidRPr="00D300CD" w14:paraId="325BAF38" w14:textId="77777777" w:rsidTr="00F558CE">
        <w:trPr>
          <w:trHeight w:val="315"/>
        </w:trPr>
        <w:tc>
          <w:tcPr>
            <w:tcW w:w="9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F14F" w14:textId="77777777" w:rsidR="00D300CD" w:rsidRPr="00D300CD" w:rsidRDefault="00D300CD" w:rsidP="00D3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0CD">
              <w:rPr>
                <w:rFonts w:ascii="Calibri" w:eastAsia="Times New Roman" w:hAnsi="Calibri" w:cs="Calibri"/>
                <w:color w:val="000000"/>
              </w:rPr>
              <w:t>Sharpener - 2 Hole Wave with Canister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4C74" w14:textId="77777777" w:rsidR="00D300CD" w:rsidRPr="00D300CD" w:rsidRDefault="00D300CD" w:rsidP="00D3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="00DC6DCC"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D300CD" w:rsidRPr="00D300CD" w14:paraId="586B1D33" w14:textId="77777777" w:rsidTr="00F558CE">
        <w:trPr>
          <w:trHeight w:val="315"/>
        </w:trPr>
        <w:tc>
          <w:tcPr>
            <w:tcW w:w="9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D036" w14:textId="77777777" w:rsidR="00D300CD" w:rsidRPr="00D300CD" w:rsidRDefault="00D300CD" w:rsidP="00D3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0CD">
              <w:rPr>
                <w:rFonts w:ascii="Calibri" w:eastAsia="Times New Roman" w:hAnsi="Calibri" w:cs="Calibri"/>
                <w:color w:val="000000"/>
              </w:rPr>
              <w:t>Magnetic Whiteboard Eraser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6B6D" w14:textId="77777777" w:rsidR="00D300CD" w:rsidRPr="00D300CD" w:rsidRDefault="00D300CD" w:rsidP="00D30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300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300CD" w:rsidRPr="00D300CD" w14:paraId="2206B82B" w14:textId="77777777" w:rsidTr="00F558CE">
        <w:trPr>
          <w:trHeight w:val="315"/>
        </w:trPr>
        <w:tc>
          <w:tcPr>
            <w:tcW w:w="9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0DE3" w14:textId="77777777" w:rsidR="00D300CD" w:rsidRPr="00D300CD" w:rsidRDefault="00D300CD" w:rsidP="00D3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0CD">
              <w:rPr>
                <w:rFonts w:ascii="Calibri" w:eastAsia="Times New Roman" w:hAnsi="Calibri" w:cs="Calibri"/>
                <w:color w:val="000000"/>
              </w:rPr>
              <w:t xml:space="preserve">Copy Paper A4 80gsm recycled and sustainable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8792" w14:textId="77777777" w:rsidR="00D300CD" w:rsidRPr="00D300CD" w:rsidRDefault="00D300CD" w:rsidP="00D30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300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300CD" w:rsidRPr="00D300CD" w14:paraId="13CC8C0B" w14:textId="77777777" w:rsidTr="00F558CE">
        <w:trPr>
          <w:trHeight w:val="315"/>
        </w:trPr>
        <w:tc>
          <w:tcPr>
            <w:tcW w:w="9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1213" w14:textId="77777777" w:rsidR="00D300CD" w:rsidRPr="00D300CD" w:rsidRDefault="00D300CD" w:rsidP="00D3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0CD">
              <w:rPr>
                <w:rFonts w:ascii="Calibri" w:eastAsia="Times New Roman" w:hAnsi="Calibri" w:cs="Calibri"/>
                <w:color w:val="000000"/>
              </w:rPr>
              <w:t>Tissues Box 200 2 Ply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558B" w14:textId="77777777" w:rsidR="00D300CD" w:rsidRPr="00D300CD" w:rsidRDefault="00025D7D" w:rsidP="00D30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D300CD" w:rsidRPr="00D300CD" w14:paraId="23EB6F5C" w14:textId="77777777" w:rsidTr="00F558CE">
        <w:trPr>
          <w:trHeight w:val="315"/>
        </w:trPr>
        <w:tc>
          <w:tcPr>
            <w:tcW w:w="9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2D9B" w14:textId="77777777" w:rsidR="00D300CD" w:rsidRPr="00D300CD" w:rsidRDefault="001B378D" w:rsidP="00D3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Faber-Castell </w:t>
            </w:r>
            <w:r w:rsidR="00D300CD" w:rsidRPr="00D300CD">
              <w:rPr>
                <w:rFonts w:ascii="Calibri" w:eastAsia="Times New Roman" w:hAnsi="Calibri" w:cs="Calibri"/>
                <w:color w:val="000000"/>
              </w:rPr>
              <w:t>Highlighter Wallet 4 Ice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6236" w14:textId="77777777" w:rsidR="00D300CD" w:rsidRPr="00D300CD" w:rsidRDefault="00D300CD" w:rsidP="00D300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300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300CD" w:rsidRPr="00D300CD" w14:paraId="275FE0DA" w14:textId="77777777" w:rsidTr="00F558CE">
        <w:trPr>
          <w:trHeight w:val="315"/>
        </w:trPr>
        <w:tc>
          <w:tcPr>
            <w:tcW w:w="9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E9AD" w14:textId="77777777" w:rsidR="00D300CD" w:rsidRPr="00D300CD" w:rsidRDefault="00D300CD" w:rsidP="00D3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0CD">
              <w:rPr>
                <w:rFonts w:ascii="Calibri" w:eastAsia="Times New Roman" w:hAnsi="Calibri" w:cs="Calibri"/>
                <w:color w:val="000000"/>
              </w:rPr>
              <w:t>A4 whiteboard double sided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4FBD" w14:textId="77777777" w:rsidR="00D300CD" w:rsidRPr="00A51D1E" w:rsidRDefault="00D300CD" w:rsidP="00D300C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D300C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="00025D7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</w:t>
            </w:r>
            <w:r w:rsidR="00DC6DC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  <w:r w:rsidR="00025D7D" w:rsidRPr="00A51D1E">
              <w:rPr>
                <w:rFonts w:ascii="Calibri" w:eastAsia="Times New Roman" w:hAnsi="Calibri" w:cs="Calibri"/>
                <w:bCs/>
                <w:color w:val="000000"/>
              </w:rPr>
              <w:t>1</w:t>
            </w:r>
          </w:p>
        </w:tc>
      </w:tr>
      <w:tr w:rsidR="00673ACC" w:rsidRPr="00D300CD" w14:paraId="05D7F920" w14:textId="77777777" w:rsidTr="00F558CE">
        <w:trPr>
          <w:trHeight w:val="315"/>
        </w:trPr>
        <w:tc>
          <w:tcPr>
            <w:tcW w:w="9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10957" w14:textId="77777777" w:rsidR="00673ACC" w:rsidRPr="00D300CD" w:rsidRDefault="00673ACC" w:rsidP="00D3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03542" w14:textId="77777777" w:rsidR="00673ACC" w:rsidRPr="00D300CD" w:rsidRDefault="00673ACC" w:rsidP="00D300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DC6DCC" w:rsidRPr="00D300CD" w14:paraId="73863CBF" w14:textId="77777777" w:rsidTr="00F558CE">
        <w:trPr>
          <w:trHeight w:val="315"/>
        </w:trPr>
        <w:tc>
          <w:tcPr>
            <w:tcW w:w="9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1C0D9" w14:textId="77777777" w:rsidR="00DC6DCC" w:rsidRPr="00DC6DCC" w:rsidRDefault="00DC6DCC" w:rsidP="00D300C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Total cost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FFA69" w14:textId="27F2F672" w:rsidR="00DC6DCC" w:rsidRPr="00D300CD" w:rsidRDefault="00DC6DCC" w:rsidP="00D300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$ </w:t>
            </w:r>
            <w:r w:rsidR="008F50C8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 w:rsidR="00DE3B75">
              <w:rPr>
                <w:rFonts w:ascii="Calibri" w:eastAsia="Times New Roman" w:hAnsi="Calibri" w:cs="Calibri"/>
                <w:b/>
                <w:bCs/>
                <w:color w:val="000000"/>
              </w:rPr>
              <w:t>48.63</w:t>
            </w:r>
          </w:p>
        </w:tc>
      </w:tr>
    </w:tbl>
    <w:tbl>
      <w:tblPr>
        <w:tblStyle w:val="TableGrid1"/>
        <w:tblpPr w:leftFromText="180" w:rightFromText="180" w:vertAnchor="text" w:horzAnchor="margin" w:tblpY="346"/>
        <w:tblW w:w="10482" w:type="dxa"/>
        <w:tblLook w:val="04A0" w:firstRow="1" w:lastRow="0" w:firstColumn="1" w:lastColumn="0" w:noHBand="0" w:noVBand="1"/>
      </w:tblPr>
      <w:tblGrid>
        <w:gridCol w:w="9426"/>
        <w:gridCol w:w="1056"/>
      </w:tblGrid>
      <w:tr w:rsidR="00DC6DCC" w:rsidRPr="00DC6DCC" w14:paraId="2EC03E79" w14:textId="77777777" w:rsidTr="00DC6DCC">
        <w:trPr>
          <w:trHeight w:val="329"/>
        </w:trPr>
        <w:tc>
          <w:tcPr>
            <w:tcW w:w="9450" w:type="dxa"/>
          </w:tcPr>
          <w:p w14:paraId="7FD56AD6" w14:textId="77777777" w:rsidR="00DC6DCC" w:rsidRPr="00DC6DCC" w:rsidRDefault="00DC6DCC" w:rsidP="00DC6DCC">
            <w:r w:rsidRPr="00DC6DCC">
              <w:t xml:space="preserve">Art &amp; Craft supplies will be required throughout the year </w:t>
            </w:r>
          </w:p>
        </w:tc>
        <w:tc>
          <w:tcPr>
            <w:tcW w:w="1032" w:type="dxa"/>
          </w:tcPr>
          <w:p w14:paraId="397092E5" w14:textId="77777777" w:rsidR="00DC6DCC" w:rsidRPr="00DC6DCC" w:rsidRDefault="00DC6DCC" w:rsidP="00DC6DCC">
            <w:pPr>
              <w:jc w:val="right"/>
              <w:rPr>
                <w:b/>
              </w:rPr>
            </w:pPr>
            <w:r w:rsidRPr="00DC6DCC">
              <w:rPr>
                <w:b/>
              </w:rPr>
              <w:t>$60</w:t>
            </w:r>
          </w:p>
        </w:tc>
      </w:tr>
      <w:tr w:rsidR="00DC6DCC" w:rsidRPr="00DC6DCC" w14:paraId="1E83FE4F" w14:textId="77777777" w:rsidTr="00DC6DCC">
        <w:trPr>
          <w:trHeight w:val="311"/>
        </w:trPr>
        <w:tc>
          <w:tcPr>
            <w:tcW w:w="9450" w:type="dxa"/>
          </w:tcPr>
          <w:p w14:paraId="20297549" w14:textId="77777777" w:rsidR="00DC6DCC" w:rsidRPr="00DC6DCC" w:rsidRDefault="00DC6DCC" w:rsidP="00DC6DCC">
            <w:pPr>
              <w:jc w:val="right"/>
              <w:rPr>
                <w:b/>
              </w:rPr>
            </w:pPr>
            <w:r w:rsidRPr="00DC6DCC">
              <w:rPr>
                <w:b/>
              </w:rPr>
              <w:t>Overall total cost</w:t>
            </w:r>
          </w:p>
        </w:tc>
        <w:tc>
          <w:tcPr>
            <w:tcW w:w="1032" w:type="dxa"/>
          </w:tcPr>
          <w:p w14:paraId="71853660" w14:textId="10D225B2" w:rsidR="00DC6DCC" w:rsidRPr="00DC6DCC" w:rsidRDefault="00DC6DCC" w:rsidP="00DC6DCC">
            <w:pPr>
              <w:jc w:val="right"/>
              <w:rPr>
                <w:b/>
              </w:rPr>
            </w:pPr>
            <w:r w:rsidRPr="00DC6DCC">
              <w:rPr>
                <w:b/>
              </w:rPr>
              <w:t>$</w:t>
            </w:r>
            <w:r w:rsidR="008F50C8">
              <w:rPr>
                <w:b/>
              </w:rPr>
              <w:t>1</w:t>
            </w:r>
            <w:r w:rsidR="00DE3B75">
              <w:rPr>
                <w:b/>
              </w:rPr>
              <w:t>104.11</w:t>
            </w:r>
          </w:p>
        </w:tc>
      </w:tr>
    </w:tbl>
    <w:p w14:paraId="48BFD2DF" w14:textId="77777777" w:rsidR="00803F1D" w:rsidRPr="00DC6DCC" w:rsidRDefault="00A51D1E" w:rsidP="00A51D1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</w:t>
      </w:r>
    </w:p>
    <w:sectPr w:rsidR="00803F1D" w:rsidRPr="00DC6DCC" w:rsidSect="00E704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38"/>
    <w:rsid w:val="00025D7D"/>
    <w:rsid w:val="00037F7E"/>
    <w:rsid w:val="00057CCF"/>
    <w:rsid w:val="00077166"/>
    <w:rsid w:val="0010375E"/>
    <w:rsid w:val="001B378D"/>
    <w:rsid w:val="00350002"/>
    <w:rsid w:val="003C0FA0"/>
    <w:rsid w:val="004B2614"/>
    <w:rsid w:val="00537863"/>
    <w:rsid w:val="005F6DB5"/>
    <w:rsid w:val="00624C38"/>
    <w:rsid w:val="00673ACC"/>
    <w:rsid w:val="006806F9"/>
    <w:rsid w:val="00803F1D"/>
    <w:rsid w:val="008157B5"/>
    <w:rsid w:val="00825876"/>
    <w:rsid w:val="00841EE5"/>
    <w:rsid w:val="008F50C8"/>
    <w:rsid w:val="009574EA"/>
    <w:rsid w:val="00A51D1E"/>
    <w:rsid w:val="00A866EB"/>
    <w:rsid w:val="00AA1D5E"/>
    <w:rsid w:val="00C50BB1"/>
    <w:rsid w:val="00CA3A8D"/>
    <w:rsid w:val="00CE0056"/>
    <w:rsid w:val="00D123C3"/>
    <w:rsid w:val="00D300CD"/>
    <w:rsid w:val="00DC6DCC"/>
    <w:rsid w:val="00DE3B75"/>
    <w:rsid w:val="00DE55ED"/>
    <w:rsid w:val="00E66639"/>
    <w:rsid w:val="00E704C2"/>
    <w:rsid w:val="00F558CE"/>
    <w:rsid w:val="00FE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95706"/>
  <w15:chartTrackingRefBased/>
  <w15:docId w15:val="{9CA2FB0B-D2C4-4F66-9B0B-C3EC2B11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04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704C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70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DC6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C6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67EB9C765293FB4CAA822844396C2F7E" ma:contentTypeVersion="1" ma:contentTypeDescription="Upload an image." ma:contentTypeScope="" ma:versionID="ef1c5eea3e907048e248194f7e2c8acb">
  <xsd:schema xmlns:xsd="http://www.w3.org/2001/XMLSchema" xmlns:xs="http://www.w3.org/2001/XMLSchema" xmlns:p="http://schemas.microsoft.com/office/2006/metadata/properties" xmlns:ns1="http://schemas.microsoft.com/sharepoint/v3" xmlns:ns2="4802577A-DA76-4E6D-BE44-7F6F887A34FE" xmlns:ns3="http://schemas.microsoft.com/sharepoint/v3/fields" xmlns:ns4="8031c469-4b7a-43f3-9015-4bccb1131223" targetNamespace="http://schemas.microsoft.com/office/2006/metadata/properties" ma:root="true" ma:fieldsID="0b6e3fac1a6cf97c2dac01c899d725ca" ns1:_="" ns2:_="" ns3:_="" ns4:_="">
    <xsd:import namespace="http://schemas.microsoft.com/sharepoint/v3"/>
    <xsd:import namespace="4802577A-DA76-4E6D-BE44-7F6F887A34FE"/>
    <xsd:import namespace="http://schemas.microsoft.com/sharepoint/v3/fields"/>
    <xsd:import namespace="8031c469-4b7a-43f3-9015-4bccb1131223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PPContentOwner" minOccurs="0"/>
                <xsd:element ref="ns4:PPContentAuthor" minOccurs="0"/>
                <xsd:element ref="ns4:PPSubmittedBy" minOccurs="0"/>
                <xsd:element ref="ns4:PPSubmittedDate" minOccurs="0"/>
                <xsd:element ref="ns4:PPModeratedBy" minOccurs="0"/>
                <xsd:element ref="ns4:PPModeratedDate" minOccurs="0"/>
                <xsd:element ref="ns4:PPReferenceNumber" minOccurs="0"/>
                <xsd:element ref="ns4:PPContentApprover" minOccurs="0"/>
                <xsd:element ref="ns4:PPReviewDate" minOccurs="0"/>
                <xsd:element ref="ns4:PPLastReviewedDate" minOccurs="0"/>
                <xsd:element ref="ns4:PPLastReviewedBy" minOccurs="0"/>
                <xsd:element ref="ns4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39" nillable="true" ma:displayName="Scheduling Start Date" ma:internalName="PublishingStartDate">
      <xsd:simpleType>
        <xsd:restriction base="dms:Unknown"/>
      </xsd:simpleType>
    </xsd:element>
    <xsd:element name="PublishingExpirationDate" ma:index="4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577A-DA76-4E6D-BE44-7F6F887A34FE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1c469-4b7a-43f3-9015-4bccb1131223" elementFormDefault="qualified">
    <xsd:import namespace="http://schemas.microsoft.com/office/2006/documentManagement/types"/>
    <xsd:import namespace="http://schemas.microsoft.com/office/infopath/2007/PartnerControls"/>
    <xsd:element name="PPContentOwner" ma:index="27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28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29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30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31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32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33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34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5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6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7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8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viewDate xmlns="8031c469-4b7a-43f3-9015-4bccb1131223" xsi:nil="true"/>
    <PPContentOwner xmlns="8031c469-4b7a-43f3-9015-4bccb1131223">
      <UserInfo>
        <DisplayName>TONG, Peter</DisplayName>
        <AccountId>86</AccountId>
        <AccountType/>
      </UserInfo>
    </PPContentOwner>
    <PPPublishedNotificationAddresses xmlns="8031c469-4b7a-43f3-9015-4bccb1131223" xsi:nil="true"/>
    <PPSubmittedBy xmlns="8031c469-4b7a-43f3-9015-4bccb1131223">
      <UserInfo>
        <DisplayName>TONG, Peter</DisplayName>
        <AccountId>86</AccountId>
        <AccountType/>
      </UserInfo>
    </PPSubmittedBy>
    <PPLastReviewedDate xmlns="8031c469-4b7a-43f3-9015-4bccb1131223">2024-06-21T01:24:35+00:00</PPLastReviewedDate>
    <ImageCreateDate xmlns="4802577A-DA76-4E6D-BE44-7F6F887A34FE" xsi:nil="true"/>
    <PPContentApprover xmlns="8031c469-4b7a-43f3-9015-4bccb1131223">
      <UserInfo>
        <DisplayName>TONG, Peter</DisplayName>
        <AccountId>86</AccountId>
        <AccountType/>
      </UserInfo>
    </PPContentApprover>
    <PPSubmittedDate xmlns="8031c469-4b7a-43f3-9015-4bccb1131223">2024-06-21T01:23:44+00:00</PPSubmittedDate>
    <PPReferenceNumber xmlns="8031c469-4b7a-43f3-9015-4bccb1131223" xsi:nil="true"/>
    <PPModeratedDate xmlns="8031c469-4b7a-43f3-9015-4bccb1131223">2024-06-21T01:24:35+00:00</PPModeratedDate>
    <PPModeratedBy xmlns="8031c469-4b7a-43f3-9015-4bccb1131223">
      <UserInfo>
        <DisplayName>TONG, Peter</DisplayName>
        <AccountId>86</AccountId>
        <AccountType/>
      </UserInfo>
    </PPModeratedBy>
    <PPLastReviewedBy xmlns="8031c469-4b7a-43f3-9015-4bccb1131223">
      <UserInfo>
        <DisplayName>TONG, Peter</DisplayName>
        <AccountId>86</AccountId>
        <AccountType/>
      </UserInfo>
    </PPLastReviewedBy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PPContentAuthor xmlns="8031c469-4b7a-43f3-9015-4bccb1131223">
      <UserInfo>
        <DisplayName>TONG, Peter</DisplayName>
        <AccountId>86</AccountId>
        <AccountType/>
      </UserInfo>
    </PPContentAuthor>
  </documentManagement>
</p:properties>
</file>

<file path=customXml/itemProps1.xml><?xml version="1.0" encoding="utf-8"?>
<ds:datastoreItem xmlns:ds="http://schemas.openxmlformats.org/officeDocument/2006/customXml" ds:itemID="{EE7B72EC-4B67-4845-B961-AFF734C519BB}"/>
</file>

<file path=customXml/itemProps2.xml><?xml version="1.0" encoding="utf-8"?>
<ds:datastoreItem xmlns:ds="http://schemas.openxmlformats.org/officeDocument/2006/customXml" ds:itemID="{E8E2DE44-1BAC-445B-8DE4-9F385CC29803}"/>
</file>

<file path=customXml/itemProps3.xml><?xml version="1.0" encoding="utf-8"?>
<ds:datastoreItem xmlns:ds="http://schemas.openxmlformats.org/officeDocument/2006/customXml" ds:itemID="{14CBE7D3-0B84-48C6-8AE7-031ABA5A2D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LONDON, Marilyn (mlond1)</dc:creator>
  <cp:keywords/>
  <dc:description/>
  <cp:lastModifiedBy>LONDON, Marilyn (mlond1)</cp:lastModifiedBy>
  <cp:revision>5</cp:revision>
  <cp:lastPrinted>2023-10-24T00:35:00Z</cp:lastPrinted>
  <dcterms:created xsi:type="dcterms:W3CDTF">2023-10-24T00:26:00Z</dcterms:created>
  <dcterms:modified xsi:type="dcterms:W3CDTF">2023-10-24T04:48:00Z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0x0101009148F5A04DDD49CBA7127AADA5FB792B00AADE34325A8B49CDA8BB4DB53328F2140067EB9C765293FB4CAA822844396C2F7E</vt:lpwstr>
  </property>
</Properties>
</file>